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1FD" w:rsidRPr="002671FD" w:rsidRDefault="002671FD" w:rsidP="002671FD">
      <w:pPr>
        <w:spacing w:line="360" w:lineRule="auto"/>
        <w:jc w:val="center"/>
        <w:rPr>
          <w:rFonts w:ascii="Arial" w:hAnsi="Arial"/>
          <w:b/>
          <w:sz w:val="32"/>
          <w:szCs w:val="32"/>
          <w:lang w:val="en-US"/>
        </w:rPr>
      </w:pPr>
      <w:r w:rsidRPr="002671FD">
        <w:rPr>
          <w:rFonts w:ascii="Arial" w:hAnsi="Arial"/>
          <w:b/>
          <w:sz w:val="32"/>
          <w:szCs w:val="32"/>
          <w:lang w:val="en-US"/>
        </w:rPr>
        <w:t>SEWAGE DISPOSAL-LESSON PLAN</w:t>
      </w:r>
    </w:p>
    <w:p w:rsidR="002671FD" w:rsidRPr="002671FD" w:rsidRDefault="002671FD" w:rsidP="002671FD">
      <w:pPr>
        <w:spacing w:line="360" w:lineRule="auto"/>
        <w:jc w:val="both"/>
        <w:rPr>
          <w:rFonts w:ascii="Arial" w:hAnsi="Arial"/>
          <w:sz w:val="24"/>
          <w:lang w:val="en-US"/>
        </w:rPr>
      </w:pPr>
    </w:p>
    <w:p w:rsidR="00214E52" w:rsidRPr="00214E52" w:rsidRDefault="00214E52" w:rsidP="00214E52">
      <w:pPr>
        <w:pStyle w:val="a3"/>
        <w:numPr>
          <w:ilvl w:val="0"/>
          <w:numId w:val="1"/>
        </w:numPr>
        <w:spacing w:line="360" w:lineRule="auto"/>
        <w:jc w:val="both"/>
        <w:rPr>
          <w:rFonts w:ascii="Arial" w:hAnsi="Arial"/>
          <w:sz w:val="24"/>
          <w:lang w:val="en-US"/>
        </w:rPr>
      </w:pPr>
      <w:r w:rsidRPr="00214E52">
        <w:rPr>
          <w:rFonts w:ascii="Arial" w:hAnsi="Arial"/>
          <w:color w:val="FF0000"/>
          <w:sz w:val="24"/>
          <w:lang w:val="en-US"/>
        </w:rPr>
        <w:t xml:space="preserve">Sewage or wastewater </w:t>
      </w:r>
      <w:r w:rsidRPr="00214E52">
        <w:rPr>
          <w:rFonts w:ascii="Arial" w:hAnsi="Arial"/>
          <w:sz w:val="24"/>
          <w:lang w:val="en-US"/>
        </w:rPr>
        <w:t>results from the waste matter that enters water. It originates mainly from</w:t>
      </w:r>
      <w:r>
        <w:rPr>
          <w:rFonts w:ascii="Arial" w:hAnsi="Arial"/>
          <w:sz w:val="24"/>
          <w:lang w:val="en-US"/>
        </w:rPr>
        <w:t xml:space="preserve"> sources known as</w:t>
      </w:r>
      <w:r w:rsidRPr="00214E52">
        <w:rPr>
          <w:rFonts w:ascii="Arial" w:hAnsi="Arial"/>
          <w:sz w:val="24"/>
          <w:lang w:val="en-US"/>
        </w:rPr>
        <w:t>:</w:t>
      </w:r>
    </w:p>
    <w:p w:rsidR="00214E52" w:rsidRPr="00214E52" w:rsidRDefault="00214E52" w:rsidP="00214E52">
      <w:pPr>
        <w:pStyle w:val="a3"/>
        <w:numPr>
          <w:ilvl w:val="0"/>
          <w:numId w:val="2"/>
        </w:numPr>
        <w:spacing w:line="360" w:lineRule="auto"/>
        <w:jc w:val="both"/>
        <w:rPr>
          <w:rFonts w:ascii="Arial" w:hAnsi="Arial"/>
          <w:color w:val="FF0000"/>
          <w:sz w:val="24"/>
          <w:lang w:val="en-US"/>
        </w:rPr>
      </w:pPr>
      <w:r w:rsidRPr="00214E52">
        <w:rPr>
          <w:rFonts w:ascii="Arial" w:hAnsi="Arial"/>
          <w:color w:val="FF0000"/>
          <w:sz w:val="24"/>
          <w:lang w:val="en-US"/>
        </w:rPr>
        <w:t>domestic  (domestic sewage</w:t>
      </w:r>
      <w:r w:rsidRPr="00214E52">
        <w:rPr>
          <w:rFonts w:ascii="Arial" w:hAnsi="Arial"/>
          <w:color w:val="FF0000"/>
          <w:sz w:val="24"/>
        </w:rPr>
        <w:t>=</w:t>
      </w:r>
      <w:proofErr w:type="spellStart"/>
      <w:r w:rsidRPr="00214E52">
        <w:rPr>
          <w:rFonts w:ascii="Arial" w:hAnsi="Arial"/>
          <w:color w:val="FF0000"/>
          <w:sz w:val="24"/>
        </w:rPr>
        <w:t>βοθ</w:t>
      </w:r>
      <w:r w:rsidR="009F4C34">
        <w:rPr>
          <w:rFonts w:ascii="Arial" w:hAnsi="Arial"/>
          <w:color w:val="FF0000"/>
          <w:sz w:val="24"/>
        </w:rPr>
        <w:t>ρ</w:t>
      </w:r>
      <w:r w:rsidRPr="00214E52">
        <w:rPr>
          <w:rFonts w:ascii="Arial" w:hAnsi="Arial"/>
          <w:color w:val="FF0000"/>
          <w:sz w:val="24"/>
        </w:rPr>
        <w:t>ολύματα</w:t>
      </w:r>
      <w:proofErr w:type="spellEnd"/>
      <w:r w:rsidRPr="00214E52">
        <w:rPr>
          <w:rFonts w:ascii="Arial" w:hAnsi="Arial"/>
          <w:color w:val="FF0000"/>
          <w:sz w:val="24"/>
          <w:lang w:val="en-US"/>
        </w:rPr>
        <w:t>)</w:t>
      </w:r>
    </w:p>
    <w:p w:rsidR="00214E52" w:rsidRPr="00214E52" w:rsidRDefault="00214E52" w:rsidP="00214E52">
      <w:pPr>
        <w:pStyle w:val="a3"/>
        <w:numPr>
          <w:ilvl w:val="0"/>
          <w:numId w:val="2"/>
        </w:numPr>
        <w:spacing w:line="360" w:lineRule="auto"/>
        <w:jc w:val="both"/>
        <w:rPr>
          <w:rFonts w:ascii="Arial" w:hAnsi="Arial"/>
          <w:color w:val="FF0000"/>
          <w:sz w:val="24"/>
          <w:lang w:val="en-US"/>
        </w:rPr>
      </w:pPr>
      <w:r w:rsidRPr="00214E52">
        <w:rPr>
          <w:rFonts w:ascii="Arial" w:hAnsi="Arial"/>
          <w:color w:val="FF0000"/>
          <w:sz w:val="24"/>
          <w:lang w:val="en-US"/>
        </w:rPr>
        <w:t xml:space="preserve"> industrial  (industrial waste)</w:t>
      </w:r>
    </w:p>
    <w:p w:rsidR="00214E52" w:rsidRPr="00214E52" w:rsidRDefault="00214E52" w:rsidP="00214E52">
      <w:pPr>
        <w:pStyle w:val="a3"/>
        <w:numPr>
          <w:ilvl w:val="0"/>
          <w:numId w:val="2"/>
        </w:numPr>
        <w:spacing w:line="360" w:lineRule="auto"/>
        <w:jc w:val="both"/>
        <w:rPr>
          <w:rFonts w:ascii="Arial" w:hAnsi="Arial"/>
          <w:color w:val="FF0000"/>
          <w:sz w:val="24"/>
          <w:lang w:val="en-US"/>
        </w:rPr>
      </w:pPr>
      <w:r w:rsidRPr="00214E52">
        <w:rPr>
          <w:rFonts w:ascii="Arial" w:hAnsi="Arial"/>
          <w:color w:val="FF0000"/>
          <w:sz w:val="24"/>
          <w:lang w:val="en-US"/>
        </w:rPr>
        <w:t xml:space="preserve"> groundwater (infiltration)</w:t>
      </w:r>
    </w:p>
    <w:p w:rsidR="00214E52" w:rsidRPr="00214E52" w:rsidRDefault="00214E52" w:rsidP="00214E52">
      <w:pPr>
        <w:pStyle w:val="a3"/>
        <w:numPr>
          <w:ilvl w:val="0"/>
          <w:numId w:val="2"/>
        </w:numPr>
        <w:spacing w:line="360" w:lineRule="auto"/>
        <w:jc w:val="both"/>
        <w:rPr>
          <w:rFonts w:ascii="Arial" w:hAnsi="Arial"/>
          <w:color w:val="FF0000"/>
          <w:sz w:val="24"/>
          <w:lang w:val="en-US"/>
        </w:rPr>
      </w:pPr>
      <w:r w:rsidRPr="00214E52">
        <w:rPr>
          <w:rFonts w:ascii="Arial" w:hAnsi="Arial"/>
          <w:color w:val="FF0000"/>
          <w:sz w:val="24"/>
          <w:lang w:val="en-US"/>
        </w:rPr>
        <w:t xml:space="preserve"> meteorological sources (storm-water drainage =</w:t>
      </w:r>
      <w:r w:rsidRPr="00214E52">
        <w:rPr>
          <w:rFonts w:ascii="Arial" w:hAnsi="Arial"/>
          <w:color w:val="FF0000"/>
          <w:sz w:val="24"/>
        </w:rPr>
        <w:t>βροχόνερα</w:t>
      </w:r>
      <w:r w:rsidRPr="00214E52">
        <w:rPr>
          <w:rFonts w:ascii="Arial" w:hAnsi="Arial"/>
          <w:color w:val="FF0000"/>
          <w:sz w:val="24"/>
          <w:lang w:val="en-US"/>
        </w:rPr>
        <w:t>)</w:t>
      </w:r>
    </w:p>
    <w:p w:rsidR="00214E52" w:rsidRPr="009F4C34" w:rsidRDefault="00214E52" w:rsidP="00214E52">
      <w:pPr>
        <w:spacing w:line="360" w:lineRule="auto"/>
        <w:ind w:left="720"/>
        <w:jc w:val="both"/>
        <w:rPr>
          <w:rFonts w:ascii="Arial" w:hAnsi="Arial"/>
          <w:color w:val="FF0000"/>
          <w:sz w:val="24"/>
          <w:lang w:val="en-US"/>
        </w:rPr>
      </w:pPr>
    </w:p>
    <w:p w:rsidR="00214E52" w:rsidRPr="009F4C34" w:rsidRDefault="00214E52" w:rsidP="00214E52">
      <w:pPr>
        <w:spacing w:line="360" w:lineRule="auto"/>
        <w:ind w:left="720"/>
        <w:jc w:val="both"/>
        <w:rPr>
          <w:rFonts w:ascii="Arial" w:hAnsi="Arial"/>
          <w:color w:val="FF0000"/>
          <w:sz w:val="24"/>
          <w:lang w:val="en-US"/>
        </w:rPr>
      </w:pPr>
    </w:p>
    <w:p w:rsidR="00214E52" w:rsidRPr="00214E52" w:rsidRDefault="00214E52" w:rsidP="00214E52">
      <w:pPr>
        <w:pStyle w:val="a3"/>
        <w:numPr>
          <w:ilvl w:val="0"/>
          <w:numId w:val="1"/>
        </w:numPr>
        <w:spacing w:line="360" w:lineRule="auto"/>
        <w:jc w:val="both"/>
        <w:rPr>
          <w:rFonts w:ascii="Arial" w:hAnsi="Arial"/>
          <w:sz w:val="24"/>
          <w:lang w:val="en-US"/>
        </w:rPr>
      </w:pPr>
      <w:r w:rsidRPr="00214E52">
        <w:rPr>
          <w:rFonts w:ascii="Arial" w:hAnsi="Arial"/>
          <w:color w:val="FF0000"/>
          <w:sz w:val="24"/>
          <w:lang w:val="en-US"/>
        </w:rPr>
        <w:t>Sewage disposal, or wastewater disposal</w:t>
      </w:r>
      <w:r>
        <w:rPr>
          <w:rFonts w:ascii="Arial" w:hAnsi="Arial"/>
          <w:sz w:val="24"/>
          <w:lang w:val="en-US"/>
        </w:rPr>
        <w:t xml:space="preserve"> </w:t>
      </w:r>
      <w:r w:rsidRPr="00214E52">
        <w:rPr>
          <w:rFonts w:ascii="Arial" w:hAnsi="Arial"/>
          <w:sz w:val="24"/>
          <w:lang w:val="en-US"/>
        </w:rPr>
        <w:t xml:space="preserve">means: </w:t>
      </w:r>
    </w:p>
    <w:p w:rsidR="00214E52" w:rsidRPr="00214E52" w:rsidRDefault="00214E52" w:rsidP="00214E52">
      <w:pPr>
        <w:pStyle w:val="a3"/>
        <w:numPr>
          <w:ilvl w:val="0"/>
          <w:numId w:val="4"/>
        </w:numPr>
        <w:spacing w:line="360" w:lineRule="auto"/>
        <w:jc w:val="both"/>
        <w:rPr>
          <w:rFonts w:ascii="Arial" w:hAnsi="Arial"/>
          <w:color w:val="FF0000"/>
          <w:sz w:val="24"/>
          <w:lang w:val="en-US"/>
        </w:rPr>
      </w:pPr>
      <w:r w:rsidRPr="00214E52">
        <w:rPr>
          <w:rFonts w:ascii="Arial" w:hAnsi="Arial"/>
          <w:color w:val="FF0000"/>
          <w:sz w:val="24"/>
          <w:lang w:val="en-US"/>
        </w:rPr>
        <w:t>collection</w:t>
      </w:r>
    </w:p>
    <w:p w:rsidR="00214E52" w:rsidRPr="00214E52" w:rsidRDefault="00214E52" w:rsidP="00214E52">
      <w:pPr>
        <w:pStyle w:val="a3"/>
        <w:numPr>
          <w:ilvl w:val="0"/>
          <w:numId w:val="4"/>
        </w:numPr>
        <w:spacing w:line="360" w:lineRule="auto"/>
        <w:jc w:val="both"/>
        <w:rPr>
          <w:rFonts w:ascii="Arial" w:hAnsi="Arial"/>
          <w:color w:val="FF0000"/>
          <w:sz w:val="24"/>
          <w:lang w:val="en-US"/>
        </w:rPr>
      </w:pPr>
      <w:r w:rsidRPr="00214E52">
        <w:rPr>
          <w:rFonts w:ascii="Arial" w:hAnsi="Arial"/>
          <w:color w:val="FF0000"/>
          <w:sz w:val="24"/>
          <w:lang w:val="en-US"/>
        </w:rPr>
        <w:t>treatment</w:t>
      </w:r>
    </w:p>
    <w:p w:rsidR="00214E52" w:rsidRPr="00214E52" w:rsidRDefault="00214E52" w:rsidP="00214E52">
      <w:pPr>
        <w:pStyle w:val="a3"/>
        <w:numPr>
          <w:ilvl w:val="0"/>
          <w:numId w:val="4"/>
        </w:numPr>
        <w:spacing w:line="360" w:lineRule="auto"/>
        <w:jc w:val="both"/>
        <w:rPr>
          <w:rFonts w:ascii="Arial" w:hAnsi="Arial"/>
          <w:sz w:val="24"/>
          <w:lang w:val="en-US"/>
        </w:rPr>
      </w:pPr>
      <w:proofErr w:type="gramStart"/>
      <w:r w:rsidRPr="00214E52">
        <w:rPr>
          <w:rFonts w:ascii="Arial" w:hAnsi="Arial"/>
          <w:color w:val="FF0000"/>
          <w:sz w:val="24"/>
          <w:lang w:val="en-US"/>
        </w:rPr>
        <w:t>sanitary</w:t>
      </w:r>
      <w:proofErr w:type="gramEnd"/>
      <w:r w:rsidRPr="00214E52">
        <w:rPr>
          <w:rFonts w:ascii="Arial" w:hAnsi="Arial"/>
          <w:color w:val="FF0000"/>
          <w:sz w:val="24"/>
          <w:lang w:val="en-US"/>
        </w:rPr>
        <w:t xml:space="preserve"> disposal</w:t>
      </w:r>
      <w:r w:rsidRPr="00214E52">
        <w:rPr>
          <w:rFonts w:ascii="Arial" w:hAnsi="Arial"/>
          <w:sz w:val="24"/>
          <w:lang w:val="en-US"/>
        </w:rPr>
        <w:t xml:space="preserve"> of liquid and water-carried wastes from households and industrial plants. </w:t>
      </w:r>
    </w:p>
    <w:p w:rsidR="00214E52" w:rsidRPr="002671FD" w:rsidRDefault="00214E52" w:rsidP="002671FD">
      <w:pPr>
        <w:spacing w:line="360" w:lineRule="auto"/>
        <w:ind w:left="360"/>
        <w:jc w:val="both"/>
        <w:rPr>
          <w:rFonts w:ascii="Arial" w:hAnsi="Arial"/>
          <w:sz w:val="24"/>
          <w:lang w:val="en-US"/>
        </w:rPr>
      </w:pPr>
    </w:p>
    <w:p w:rsidR="002671FD" w:rsidRDefault="002671FD" w:rsidP="002671FD">
      <w:pPr>
        <w:pStyle w:val="a4"/>
        <w:rPr>
          <w:lang w:val="en-US"/>
        </w:rPr>
      </w:pPr>
      <w:r w:rsidRPr="00DA425C">
        <w:rPr>
          <w:lang w:val="en-US"/>
        </w:rPr>
        <w:t xml:space="preserve">Wastewater is carried from its source to treatment facility pipe systems. </w:t>
      </w:r>
    </w:p>
    <w:p w:rsidR="002671FD" w:rsidRDefault="002671FD" w:rsidP="002671FD">
      <w:pPr>
        <w:pStyle w:val="a4"/>
        <w:numPr>
          <w:ilvl w:val="0"/>
          <w:numId w:val="1"/>
        </w:numPr>
        <w:rPr>
          <w:lang w:val="en-US"/>
        </w:rPr>
      </w:pPr>
      <w:r w:rsidRPr="00DA425C">
        <w:rPr>
          <w:lang w:val="en-US"/>
        </w:rPr>
        <w:t xml:space="preserve">If the system carries both </w:t>
      </w:r>
      <w:r w:rsidRPr="002671FD">
        <w:rPr>
          <w:color w:val="FF0000"/>
          <w:lang w:val="en-US"/>
        </w:rPr>
        <w:t>domestic and storm-water sewage</w:t>
      </w:r>
      <w:r w:rsidRPr="00DA425C">
        <w:rPr>
          <w:lang w:val="en-US"/>
        </w:rPr>
        <w:t xml:space="preserve">, it is called a </w:t>
      </w:r>
      <w:r w:rsidRPr="002671FD">
        <w:rPr>
          <w:b/>
          <w:i/>
          <w:color w:val="FF0000"/>
          <w:lang w:val="en-US"/>
        </w:rPr>
        <w:t>combined system</w:t>
      </w:r>
      <w:r w:rsidRPr="00DA425C">
        <w:rPr>
          <w:lang w:val="en-US"/>
        </w:rPr>
        <w:t xml:space="preserve">. </w:t>
      </w:r>
    </w:p>
    <w:p w:rsidR="002671FD" w:rsidRDefault="002671FD" w:rsidP="002671FD">
      <w:pPr>
        <w:pStyle w:val="a4"/>
        <w:numPr>
          <w:ilvl w:val="0"/>
          <w:numId w:val="1"/>
        </w:numPr>
        <w:rPr>
          <w:lang w:val="en-US"/>
        </w:rPr>
      </w:pPr>
      <w:r w:rsidRPr="00DA425C">
        <w:rPr>
          <w:lang w:val="en-US"/>
        </w:rPr>
        <w:t xml:space="preserve">Such systems are </w:t>
      </w:r>
      <w:r>
        <w:rPr>
          <w:lang w:val="en-US"/>
        </w:rPr>
        <w:t>used in</w:t>
      </w:r>
      <w:r w:rsidRPr="00DA425C">
        <w:rPr>
          <w:lang w:val="en-US"/>
        </w:rPr>
        <w:t xml:space="preserve"> the older sections of </w:t>
      </w:r>
      <w:r>
        <w:rPr>
          <w:lang w:val="en-US"/>
        </w:rPr>
        <w:t>cities and towns</w:t>
      </w:r>
      <w:r w:rsidRPr="00DA425C">
        <w:rPr>
          <w:lang w:val="en-US"/>
        </w:rPr>
        <w:t xml:space="preserve">. </w:t>
      </w:r>
    </w:p>
    <w:p w:rsidR="002671FD" w:rsidRDefault="002671FD" w:rsidP="002671FD">
      <w:pPr>
        <w:pStyle w:val="a4"/>
        <w:numPr>
          <w:ilvl w:val="0"/>
          <w:numId w:val="1"/>
        </w:numPr>
        <w:rPr>
          <w:lang w:val="en-US"/>
        </w:rPr>
      </w:pPr>
      <w:r>
        <w:rPr>
          <w:lang w:val="en-US"/>
        </w:rPr>
        <w:t>A</w:t>
      </w:r>
      <w:r w:rsidRPr="00DA425C">
        <w:rPr>
          <w:lang w:val="en-US"/>
        </w:rPr>
        <w:t>s cities expanded and began to provide treatment of sewage</w:t>
      </w:r>
    </w:p>
    <w:p w:rsidR="002671FD" w:rsidRDefault="002671FD" w:rsidP="002671FD">
      <w:pPr>
        <w:pStyle w:val="a4"/>
        <w:numPr>
          <w:ilvl w:val="0"/>
          <w:numId w:val="1"/>
        </w:numPr>
        <w:rPr>
          <w:lang w:val="en-US"/>
        </w:rPr>
      </w:pPr>
      <w:r>
        <w:rPr>
          <w:lang w:val="en-US"/>
        </w:rPr>
        <w:t>S</w:t>
      </w:r>
      <w:r w:rsidRPr="00DA425C">
        <w:rPr>
          <w:lang w:val="en-US"/>
        </w:rPr>
        <w:t>anitary sewage was separated from storm sewage</w:t>
      </w:r>
      <w:r>
        <w:rPr>
          <w:lang w:val="en-US"/>
        </w:rPr>
        <w:t xml:space="preserve"> to</w:t>
      </w:r>
      <w:r w:rsidRPr="00DA425C">
        <w:rPr>
          <w:lang w:val="en-US"/>
        </w:rPr>
        <w:t xml:space="preserve"> permit flexibility </w:t>
      </w:r>
    </w:p>
    <w:p w:rsidR="002671FD" w:rsidRDefault="00C847EE" w:rsidP="00C847EE">
      <w:pPr>
        <w:pStyle w:val="a4"/>
        <w:ind w:left="360"/>
        <w:rPr>
          <w:lang w:val="en-US"/>
        </w:rPr>
      </w:pPr>
      <w:r>
        <w:rPr>
          <w:lang w:val="en-US"/>
        </w:rPr>
        <w:t xml:space="preserve">      </w:t>
      </w:r>
      <w:proofErr w:type="gramStart"/>
      <w:r w:rsidR="002671FD" w:rsidRPr="00DA425C">
        <w:rPr>
          <w:lang w:val="en-US"/>
        </w:rPr>
        <w:t>in</w:t>
      </w:r>
      <w:proofErr w:type="gramEnd"/>
      <w:r w:rsidR="002671FD" w:rsidRPr="00DA425C">
        <w:rPr>
          <w:lang w:val="en-US"/>
        </w:rPr>
        <w:t xml:space="preserve"> the operation of the plant and prevent pollution. </w:t>
      </w:r>
    </w:p>
    <w:p w:rsidR="002671FD" w:rsidRDefault="002671FD" w:rsidP="002671FD">
      <w:pPr>
        <w:pStyle w:val="a4"/>
        <w:rPr>
          <w:lang w:val="en-US"/>
        </w:rPr>
      </w:pPr>
    </w:p>
    <w:p w:rsidR="002671FD" w:rsidRDefault="002671FD" w:rsidP="002671FD">
      <w:pPr>
        <w:spacing w:line="360" w:lineRule="auto"/>
        <w:jc w:val="both"/>
        <w:rPr>
          <w:rFonts w:ascii="Arial" w:hAnsi="Arial"/>
          <w:sz w:val="24"/>
          <w:lang w:val="en-US"/>
        </w:rPr>
      </w:pPr>
      <w:r>
        <w:rPr>
          <w:rFonts w:ascii="Arial" w:hAnsi="Arial"/>
          <w:sz w:val="24"/>
          <w:lang w:val="en-US"/>
        </w:rPr>
        <w:t xml:space="preserve">Sewage disposal requires various processes. </w:t>
      </w:r>
    </w:p>
    <w:p w:rsidR="002671FD" w:rsidRDefault="002671FD" w:rsidP="002671FD">
      <w:pPr>
        <w:spacing w:line="360" w:lineRule="auto"/>
        <w:jc w:val="both"/>
        <w:rPr>
          <w:rFonts w:ascii="Arial" w:hAnsi="Arial"/>
          <w:sz w:val="24"/>
          <w:lang w:val="en-US"/>
        </w:rPr>
      </w:pPr>
      <w:r w:rsidRPr="00DA425C">
        <w:rPr>
          <w:rFonts w:ascii="Arial" w:hAnsi="Arial"/>
          <w:sz w:val="24"/>
          <w:lang w:val="en-US"/>
        </w:rPr>
        <w:t>In municipal wastewater treatment plants the</w:t>
      </w:r>
      <w:r>
        <w:rPr>
          <w:rFonts w:ascii="Arial" w:hAnsi="Arial"/>
          <w:sz w:val="24"/>
          <w:lang w:val="en-US"/>
        </w:rPr>
        <w:t>se</w:t>
      </w:r>
      <w:r w:rsidRPr="00DA425C">
        <w:rPr>
          <w:rFonts w:ascii="Arial" w:hAnsi="Arial"/>
          <w:sz w:val="24"/>
          <w:lang w:val="en-US"/>
        </w:rPr>
        <w:t xml:space="preserve"> processes are </w:t>
      </w:r>
      <w:r>
        <w:rPr>
          <w:rFonts w:ascii="Arial" w:hAnsi="Arial"/>
          <w:sz w:val="24"/>
          <w:lang w:val="en-US"/>
        </w:rPr>
        <w:t>known as:</w:t>
      </w:r>
    </w:p>
    <w:p w:rsidR="002671FD" w:rsidRPr="002671FD" w:rsidRDefault="002671FD" w:rsidP="002671FD">
      <w:pPr>
        <w:pStyle w:val="a3"/>
        <w:numPr>
          <w:ilvl w:val="0"/>
          <w:numId w:val="5"/>
        </w:numPr>
        <w:spacing w:line="360" w:lineRule="auto"/>
        <w:jc w:val="both"/>
        <w:rPr>
          <w:rFonts w:ascii="Arial" w:hAnsi="Arial"/>
          <w:color w:val="FF0000"/>
          <w:sz w:val="24"/>
          <w:lang w:val="en-US"/>
        </w:rPr>
      </w:pPr>
      <w:r>
        <w:rPr>
          <w:rFonts w:ascii="Arial" w:hAnsi="Arial"/>
          <w:sz w:val="24"/>
          <w:lang w:val="en-US"/>
        </w:rPr>
        <w:t xml:space="preserve"> </w:t>
      </w:r>
      <w:r w:rsidRPr="002671FD">
        <w:rPr>
          <w:rFonts w:ascii="Arial" w:hAnsi="Arial"/>
          <w:color w:val="FF0000"/>
          <w:sz w:val="24"/>
          <w:lang w:val="en-US"/>
        </w:rPr>
        <w:t>primary treatment</w:t>
      </w:r>
    </w:p>
    <w:p w:rsidR="002671FD" w:rsidRPr="002671FD" w:rsidRDefault="002671FD" w:rsidP="002671FD">
      <w:pPr>
        <w:pStyle w:val="a3"/>
        <w:numPr>
          <w:ilvl w:val="0"/>
          <w:numId w:val="5"/>
        </w:numPr>
        <w:spacing w:line="360" w:lineRule="auto"/>
        <w:jc w:val="both"/>
        <w:rPr>
          <w:rFonts w:ascii="Arial" w:hAnsi="Arial"/>
          <w:color w:val="FF0000"/>
          <w:sz w:val="24"/>
          <w:lang w:val="en-US"/>
        </w:rPr>
      </w:pPr>
      <w:r w:rsidRPr="002671FD">
        <w:rPr>
          <w:rFonts w:ascii="Arial" w:hAnsi="Arial"/>
          <w:color w:val="FF0000"/>
          <w:sz w:val="24"/>
          <w:lang w:val="en-US"/>
        </w:rPr>
        <w:t xml:space="preserve"> secondary treatment</w:t>
      </w:r>
    </w:p>
    <w:p w:rsidR="002671FD" w:rsidRDefault="002671FD" w:rsidP="002671FD">
      <w:pPr>
        <w:pStyle w:val="a3"/>
        <w:numPr>
          <w:ilvl w:val="0"/>
          <w:numId w:val="5"/>
        </w:numPr>
        <w:spacing w:line="360" w:lineRule="auto"/>
        <w:jc w:val="both"/>
        <w:rPr>
          <w:rFonts w:ascii="Arial" w:hAnsi="Arial"/>
          <w:color w:val="FF0000"/>
          <w:sz w:val="24"/>
          <w:lang w:val="en-US"/>
        </w:rPr>
      </w:pPr>
      <w:r w:rsidRPr="002671FD">
        <w:rPr>
          <w:rFonts w:ascii="Arial" w:hAnsi="Arial"/>
          <w:color w:val="FF0000"/>
          <w:sz w:val="24"/>
          <w:lang w:val="en-US"/>
        </w:rPr>
        <w:t xml:space="preserve"> tertiary treatment</w:t>
      </w:r>
    </w:p>
    <w:p w:rsidR="002671FD" w:rsidRDefault="002671FD" w:rsidP="002671FD">
      <w:pPr>
        <w:spacing w:line="360" w:lineRule="auto"/>
        <w:jc w:val="both"/>
        <w:rPr>
          <w:rFonts w:ascii="Arial" w:hAnsi="Arial"/>
          <w:color w:val="FF0000"/>
          <w:sz w:val="24"/>
          <w:lang w:val="en-US"/>
        </w:rPr>
      </w:pPr>
    </w:p>
    <w:p w:rsidR="002671FD" w:rsidRDefault="002671FD" w:rsidP="002671FD">
      <w:pPr>
        <w:spacing w:line="360" w:lineRule="auto"/>
        <w:jc w:val="both"/>
        <w:rPr>
          <w:rFonts w:ascii="Arial" w:hAnsi="Arial"/>
          <w:color w:val="FF0000"/>
          <w:sz w:val="24"/>
          <w:lang w:val="en-US"/>
        </w:rPr>
      </w:pPr>
    </w:p>
    <w:p w:rsidR="002671FD" w:rsidRDefault="002671FD" w:rsidP="002671FD">
      <w:pPr>
        <w:spacing w:line="360" w:lineRule="auto"/>
        <w:jc w:val="both"/>
        <w:rPr>
          <w:rFonts w:ascii="Arial" w:hAnsi="Arial"/>
          <w:color w:val="FF0000"/>
          <w:sz w:val="24"/>
          <w:lang w:val="en-US"/>
        </w:rPr>
      </w:pPr>
    </w:p>
    <w:p w:rsidR="002671FD" w:rsidRDefault="002671FD" w:rsidP="002671FD">
      <w:pPr>
        <w:spacing w:line="360" w:lineRule="auto"/>
        <w:jc w:val="both"/>
        <w:rPr>
          <w:rFonts w:ascii="Arial" w:hAnsi="Arial"/>
          <w:color w:val="FF0000"/>
          <w:sz w:val="24"/>
          <w:lang w:val="en-US"/>
        </w:rPr>
      </w:pPr>
    </w:p>
    <w:p w:rsidR="002671FD" w:rsidRDefault="002671FD" w:rsidP="002671FD">
      <w:pPr>
        <w:spacing w:line="360" w:lineRule="auto"/>
        <w:jc w:val="both"/>
        <w:rPr>
          <w:rFonts w:ascii="Arial" w:hAnsi="Arial"/>
          <w:color w:val="FF0000"/>
          <w:sz w:val="24"/>
          <w:lang w:val="en-US"/>
        </w:rPr>
      </w:pPr>
    </w:p>
    <w:p w:rsidR="002671FD" w:rsidRDefault="002671FD" w:rsidP="002671FD">
      <w:pPr>
        <w:spacing w:line="360" w:lineRule="auto"/>
        <w:jc w:val="both"/>
        <w:rPr>
          <w:rFonts w:ascii="Arial" w:hAnsi="Arial"/>
          <w:color w:val="FF0000"/>
          <w:sz w:val="24"/>
          <w:lang w:val="en-US"/>
        </w:rPr>
      </w:pPr>
    </w:p>
    <w:p w:rsidR="002671FD" w:rsidRDefault="002671FD" w:rsidP="002671FD">
      <w:pPr>
        <w:spacing w:line="360" w:lineRule="auto"/>
        <w:jc w:val="both"/>
        <w:rPr>
          <w:rFonts w:ascii="Arial" w:hAnsi="Arial"/>
          <w:color w:val="FF0000"/>
          <w:sz w:val="24"/>
          <w:lang w:val="en-US"/>
        </w:rPr>
      </w:pPr>
    </w:p>
    <w:p w:rsidR="00266512" w:rsidRDefault="00266512" w:rsidP="00266512">
      <w:pPr>
        <w:spacing w:line="360" w:lineRule="auto"/>
        <w:jc w:val="both"/>
        <w:rPr>
          <w:rFonts w:ascii="Arial" w:hAnsi="Arial"/>
          <w:sz w:val="24"/>
          <w:lang w:val="en-US"/>
        </w:rPr>
      </w:pPr>
      <w:r>
        <w:rPr>
          <w:rFonts w:ascii="Arial" w:hAnsi="Arial"/>
          <w:sz w:val="24"/>
          <w:lang w:val="en-US"/>
        </w:rPr>
        <w:t xml:space="preserve">During </w:t>
      </w:r>
      <w:r w:rsidRPr="00863EA0">
        <w:rPr>
          <w:rFonts w:ascii="Arial" w:hAnsi="Arial"/>
          <w:color w:val="FF0000"/>
          <w:sz w:val="24"/>
          <w:lang w:val="en-US"/>
        </w:rPr>
        <w:t>primary treatment</w:t>
      </w:r>
      <w:r>
        <w:rPr>
          <w:rFonts w:ascii="Arial" w:hAnsi="Arial"/>
          <w:sz w:val="24"/>
          <w:lang w:val="en-US"/>
        </w:rPr>
        <w:t xml:space="preserve">, </w:t>
      </w:r>
      <w:r w:rsidRPr="00DA425C">
        <w:rPr>
          <w:rFonts w:ascii="Arial" w:hAnsi="Arial"/>
          <w:sz w:val="24"/>
          <w:lang w:val="en-US"/>
        </w:rPr>
        <w:t xml:space="preserve">the wastewater that enters a treatment plant </w:t>
      </w:r>
      <w:r>
        <w:rPr>
          <w:rFonts w:ascii="Arial" w:hAnsi="Arial"/>
          <w:sz w:val="24"/>
          <w:lang w:val="en-US"/>
        </w:rPr>
        <w:t>is cleaned from the debris (</w:t>
      </w:r>
      <w:r w:rsidRPr="00266512">
        <w:rPr>
          <w:rFonts w:ascii="Arial" w:hAnsi="Arial"/>
          <w:color w:val="FF0000"/>
          <w:sz w:val="22"/>
        </w:rPr>
        <w:t>μπάζα</w:t>
      </w:r>
      <w:r w:rsidRPr="00266512">
        <w:rPr>
          <w:rFonts w:ascii="Arial" w:hAnsi="Arial"/>
          <w:color w:val="FF0000"/>
          <w:sz w:val="22"/>
          <w:lang w:val="en-US"/>
        </w:rPr>
        <w:t>)</w:t>
      </w:r>
      <w:r>
        <w:rPr>
          <w:rFonts w:ascii="Arial" w:hAnsi="Arial"/>
          <w:sz w:val="24"/>
          <w:lang w:val="en-US"/>
        </w:rPr>
        <w:t xml:space="preserve"> it </w:t>
      </w:r>
      <w:r w:rsidRPr="00DA425C">
        <w:rPr>
          <w:rFonts w:ascii="Arial" w:hAnsi="Arial"/>
          <w:sz w:val="24"/>
          <w:lang w:val="en-US"/>
        </w:rPr>
        <w:t xml:space="preserve">contains and then passes through a </w:t>
      </w:r>
      <w:proofErr w:type="spellStart"/>
      <w:r w:rsidRPr="00DA425C">
        <w:rPr>
          <w:rFonts w:ascii="Arial" w:hAnsi="Arial"/>
          <w:sz w:val="24"/>
          <w:lang w:val="en-US"/>
        </w:rPr>
        <w:t>comminutor</w:t>
      </w:r>
      <w:proofErr w:type="spellEnd"/>
      <w:r w:rsidRPr="00266512">
        <w:rPr>
          <w:rFonts w:ascii="Arial" w:hAnsi="Arial"/>
          <w:sz w:val="24"/>
          <w:lang w:val="en-US"/>
        </w:rPr>
        <w:t>(</w:t>
      </w:r>
      <w:r w:rsidRPr="00DA425C">
        <w:rPr>
          <w:rFonts w:ascii="Arial" w:hAnsi="Arial"/>
          <w:sz w:val="24"/>
          <w:lang w:val="en-US"/>
        </w:rPr>
        <w:t xml:space="preserve"> </w:t>
      </w:r>
      <w:r w:rsidRPr="00266512">
        <w:rPr>
          <w:rFonts w:ascii="Arial" w:hAnsi="Arial"/>
          <w:color w:val="FF0000"/>
          <w:sz w:val="24"/>
        </w:rPr>
        <w:t>συλλέκτης</w:t>
      </w:r>
      <w:r w:rsidRPr="00266512">
        <w:rPr>
          <w:rFonts w:ascii="Arial" w:hAnsi="Arial"/>
          <w:color w:val="FF0000"/>
          <w:sz w:val="24"/>
          <w:lang w:val="en-US"/>
        </w:rPr>
        <w:t>)/</w:t>
      </w:r>
      <w:r w:rsidRPr="00DA425C">
        <w:rPr>
          <w:rFonts w:ascii="Arial" w:hAnsi="Arial"/>
          <w:sz w:val="24"/>
          <w:lang w:val="en-US"/>
        </w:rPr>
        <w:t xml:space="preserve"> (grinder</w:t>
      </w:r>
      <w:r w:rsidRPr="00266512">
        <w:rPr>
          <w:rFonts w:ascii="Arial" w:hAnsi="Arial"/>
          <w:sz w:val="24"/>
          <w:lang w:val="en-US"/>
        </w:rPr>
        <w:t>/</w:t>
      </w:r>
      <w:r w:rsidRPr="00266512">
        <w:rPr>
          <w:rFonts w:ascii="Arial" w:hAnsi="Arial"/>
          <w:sz w:val="22"/>
          <w:lang w:val="en-US"/>
        </w:rPr>
        <w:t xml:space="preserve"> </w:t>
      </w:r>
      <w:proofErr w:type="spellStart"/>
      <w:r w:rsidRPr="00266512">
        <w:rPr>
          <w:rFonts w:ascii="Arial" w:hAnsi="Arial"/>
          <w:color w:val="FF0000"/>
          <w:sz w:val="24"/>
          <w:lang w:val="en-US"/>
        </w:rPr>
        <w:t>συσκευή</w:t>
      </w:r>
      <w:proofErr w:type="spellEnd"/>
      <w:r w:rsidRPr="00266512">
        <w:rPr>
          <w:rFonts w:ascii="Arial" w:hAnsi="Arial"/>
          <w:color w:val="FF0000"/>
          <w:sz w:val="24"/>
          <w:lang w:val="en-US"/>
        </w:rPr>
        <w:t xml:space="preserve"> </w:t>
      </w:r>
      <w:proofErr w:type="spellStart"/>
      <w:r w:rsidRPr="00266512">
        <w:rPr>
          <w:rFonts w:ascii="Arial" w:hAnsi="Arial"/>
          <w:color w:val="FF0000"/>
          <w:sz w:val="24"/>
          <w:lang w:val="en-US"/>
        </w:rPr>
        <w:t>άλεσης</w:t>
      </w:r>
      <w:proofErr w:type="spellEnd"/>
      <w:r w:rsidRPr="00266512">
        <w:rPr>
          <w:rFonts w:ascii="Arial" w:hAnsi="Arial"/>
          <w:sz w:val="24"/>
          <w:lang w:val="en-US"/>
        </w:rPr>
        <w:t>)</w:t>
      </w:r>
      <w:r>
        <w:rPr>
          <w:rFonts w:ascii="Arial" w:hAnsi="Arial"/>
          <w:sz w:val="24"/>
          <w:lang w:val="en-US"/>
        </w:rPr>
        <w:t xml:space="preserve"> </w:t>
      </w:r>
      <w:r w:rsidRPr="00DA425C">
        <w:rPr>
          <w:rFonts w:ascii="Arial" w:hAnsi="Arial"/>
          <w:sz w:val="24"/>
          <w:lang w:val="en-US"/>
        </w:rPr>
        <w:t>, where leaves and other organic materials are reduced in size for efficient treatment and removal later.</w:t>
      </w:r>
      <w:r>
        <w:rPr>
          <w:rFonts w:ascii="Arial" w:hAnsi="Arial"/>
          <w:sz w:val="24"/>
          <w:lang w:val="en-US"/>
        </w:rPr>
        <w:t xml:space="preserve"> After that, grit</w:t>
      </w:r>
      <w:r w:rsidRPr="00266512">
        <w:rPr>
          <w:rFonts w:ascii="Arial" w:hAnsi="Arial"/>
          <w:sz w:val="24"/>
          <w:lang w:val="en-US"/>
        </w:rPr>
        <w:t xml:space="preserve"> (</w:t>
      </w:r>
      <w:r w:rsidRPr="00266512">
        <w:rPr>
          <w:rFonts w:ascii="Arial" w:hAnsi="Arial"/>
          <w:color w:val="FF0000"/>
          <w:sz w:val="24"/>
        </w:rPr>
        <w:t>αμμοχάλικο</w:t>
      </w:r>
      <w:r w:rsidRPr="00266512">
        <w:rPr>
          <w:rFonts w:ascii="Arial" w:hAnsi="Arial"/>
          <w:sz w:val="24"/>
          <w:lang w:val="en-US"/>
        </w:rPr>
        <w:t>)</w:t>
      </w:r>
      <w:r>
        <w:rPr>
          <w:rFonts w:ascii="Arial" w:hAnsi="Arial"/>
          <w:sz w:val="24"/>
          <w:lang w:val="en-US"/>
        </w:rPr>
        <w:t xml:space="preserve"> is removed in a grit </w:t>
      </w:r>
      <w:proofErr w:type="gramStart"/>
      <w:r>
        <w:rPr>
          <w:rFonts w:ascii="Arial" w:hAnsi="Arial"/>
          <w:sz w:val="24"/>
          <w:lang w:val="en-US"/>
        </w:rPr>
        <w:t>chamber</w:t>
      </w:r>
      <w:r w:rsidRPr="00266512">
        <w:rPr>
          <w:rFonts w:ascii="Arial" w:hAnsi="Arial"/>
          <w:sz w:val="24"/>
          <w:lang w:val="en-US"/>
        </w:rPr>
        <w:t>(</w:t>
      </w:r>
      <w:proofErr w:type="gramEnd"/>
      <w:r w:rsidRPr="00266512">
        <w:rPr>
          <w:rFonts w:ascii="Arial" w:hAnsi="Arial"/>
          <w:color w:val="FF0000"/>
          <w:sz w:val="24"/>
        </w:rPr>
        <w:t>θάλαμος</w:t>
      </w:r>
      <w:r w:rsidRPr="00266512">
        <w:rPr>
          <w:rFonts w:ascii="Arial" w:hAnsi="Arial"/>
          <w:sz w:val="24"/>
          <w:lang w:val="en-US"/>
        </w:rPr>
        <w:t>)</w:t>
      </w:r>
      <w:r>
        <w:rPr>
          <w:rFonts w:ascii="Arial" w:hAnsi="Arial"/>
          <w:sz w:val="24"/>
          <w:lang w:val="en-US"/>
        </w:rPr>
        <w:t xml:space="preserve"> and </w:t>
      </w:r>
      <w:r w:rsidRPr="00DA425C">
        <w:rPr>
          <w:rFonts w:ascii="Arial" w:hAnsi="Arial"/>
          <w:sz w:val="24"/>
          <w:lang w:val="en-US"/>
        </w:rPr>
        <w:t>the wastewater passes into a sedimentation tank, in which organic materials settle out and are drawn off for disposal.</w:t>
      </w:r>
    </w:p>
    <w:p w:rsidR="002671FD" w:rsidRDefault="002671FD" w:rsidP="002671FD">
      <w:pPr>
        <w:spacing w:line="360" w:lineRule="auto"/>
        <w:jc w:val="both"/>
        <w:rPr>
          <w:rFonts w:ascii="Arial" w:hAnsi="Arial"/>
          <w:color w:val="FF0000"/>
          <w:sz w:val="24"/>
          <w:lang w:val="en-US"/>
        </w:rPr>
      </w:pPr>
      <w:r>
        <w:rPr>
          <w:rFonts w:ascii="Arial" w:hAnsi="Arial"/>
          <w:noProof/>
          <w:color w:val="FF0000"/>
          <w:sz w:val="24"/>
          <w:lang w:eastAsia="el-GR"/>
        </w:rPr>
        <w:drawing>
          <wp:anchor distT="0" distB="0" distL="114300" distR="114300" simplePos="0" relativeHeight="251658240" behindDoc="0" locked="0" layoutInCell="0" allowOverlap="1">
            <wp:simplePos x="0" y="0"/>
            <wp:positionH relativeFrom="column">
              <wp:posOffset>-445770</wp:posOffset>
            </wp:positionH>
            <wp:positionV relativeFrom="paragraph">
              <wp:posOffset>72390</wp:posOffset>
            </wp:positionV>
            <wp:extent cx="5488305" cy="3032760"/>
            <wp:effectExtent l="19050" t="0" r="0" b="0"/>
            <wp:wrapTopAndBottom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8305" cy="3032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739C5" w:rsidRDefault="00266512" w:rsidP="002671FD">
      <w:pPr>
        <w:spacing w:line="360" w:lineRule="auto"/>
        <w:jc w:val="both"/>
        <w:rPr>
          <w:rFonts w:ascii="Arial" w:hAnsi="Arial"/>
          <w:sz w:val="24"/>
          <w:lang w:val="en-US"/>
        </w:rPr>
      </w:pPr>
      <w:r>
        <w:rPr>
          <w:rFonts w:ascii="Arial" w:hAnsi="Arial"/>
          <w:sz w:val="24"/>
          <w:lang w:val="en-US"/>
        </w:rPr>
        <w:t xml:space="preserve">The </w:t>
      </w:r>
      <w:r w:rsidRPr="00863EA0">
        <w:rPr>
          <w:rFonts w:ascii="Arial" w:hAnsi="Arial"/>
          <w:color w:val="FF0000"/>
          <w:sz w:val="24"/>
          <w:lang w:val="en-US"/>
        </w:rPr>
        <w:t>secondary treatment</w:t>
      </w:r>
      <w:r>
        <w:rPr>
          <w:rFonts w:ascii="Arial" w:hAnsi="Arial"/>
          <w:sz w:val="24"/>
          <w:lang w:val="en-US"/>
        </w:rPr>
        <w:t xml:space="preserve"> that follows reduces biologically the organic material that remains in the liquid stream, whereas the third stage, tertiary treatment, is used for removing phosphorus. When the final effluent</w:t>
      </w:r>
      <w:r w:rsidR="00863EA0">
        <w:rPr>
          <w:rFonts w:ascii="Arial" w:hAnsi="Arial"/>
          <w:sz w:val="24"/>
          <w:lang w:val="en-US"/>
        </w:rPr>
        <w:t xml:space="preserve"> (</w:t>
      </w:r>
      <w:r w:rsidR="00863EA0" w:rsidRPr="00863EA0">
        <w:rPr>
          <w:rFonts w:ascii="Arial" w:hAnsi="Arial"/>
          <w:color w:val="FF0000"/>
          <w:sz w:val="24"/>
        </w:rPr>
        <w:t>υγρά</w:t>
      </w:r>
      <w:r w:rsidR="00863EA0" w:rsidRPr="00863EA0">
        <w:rPr>
          <w:rFonts w:ascii="Arial" w:hAnsi="Arial"/>
          <w:color w:val="FF0000"/>
          <w:sz w:val="24"/>
          <w:lang w:val="en-US"/>
        </w:rPr>
        <w:t xml:space="preserve"> </w:t>
      </w:r>
      <w:r w:rsidR="00863EA0" w:rsidRPr="00863EA0">
        <w:rPr>
          <w:rFonts w:ascii="Arial" w:hAnsi="Arial"/>
          <w:color w:val="FF0000"/>
          <w:sz w:val="24"/>
        </w:rPr>
        <w:t>λύματα</w:t>
      </w:r>
      <w:r w:rsidR="00863EA0" w:rsidRPr="00863EA0">
        <w:rPr>
          <w:rFonts w:ascii="Arial" w:hAnsi="Arial"/>
          <w:sz w:val="24"/>
          <w:lang w:val="en-US"/>
        </w:rPr>
        <w:t xml:space="preserve">) </w:t>
      </w:r>
      <w:r>
        <w:rPr>
          <w:rFonts w:ascii="Arial" w:hAnsi="Arial"/>
          <w:sz w:val="24"/>
          <w:lang w:val="en-US"/>
        </w:rPr>
        <w:t xml:space="preserve">is intended for re-use </w:t>
      </w:r>
      <w:r w:rsidRPr="00DA425C">
        <w:rPr>
          <w:rFonts w:ascii="Arial" w:hAnsi="Arial"/>
          <w:sz w:val="24"/>
          <w:lang w:val="en-US"/>
        </w:rPr>
        <w:t xml:space="preserve">advanced wastewater treatment </w:t>
      </w:r>
      <w:r>
        <w:rPr>
          <w:rFonts w:ascii="Arial" w:hAnsi="Arial"/>
          <w:sz w:val="24"/>
          <w:lang w:val="en-US"/>
        </w:rPr>
        <w:t xml:space="preserve">(reverse osmosis, </w:t>
      </w:r>
      <w:proofErr w:type="spellStart"/>
      <w:r>
        <w:rPr>
          <w:rFonts w:ascii="Arial" w:hAnsi="Arial"/>
          <w:sz w:val="24"/>
          <w:lang w:val="en-US"/>
        </w:rPr>
        <w:t>electrodialysis</w:t>
      </w:r>
      <w:proofErr w:type="spellEnd"/>
      <w:r>
        <w:rPr>
          <w:rFonts w:ascii="Arial" w:hAnsi="Arial"/>
          <w:sz w:val="24"/>
          <w:lang w:val="en-US"/>
        </w:rPr>
        <w:t xml:space="preserve">, ozone treatment etc.) </w:t>
      </w:r>
      <w:r w:rsidRPr="00DA425C">
        <w:rPr>
          <w:rFonts w:ascii="Arial" w:hAnsi="Arial"/>
          <w:sz w:val="24"/>
          <w:lang w:val="en-US"/>
        </w:rPr>
        <w:t>is necessary</w:t>
      </w:r>
      <w:r>
        <w:rPr>
          <w:rFonts w:ascii="Arial" w:hAnsi="Arial"/>
          <w:sz w:val="24"/>
          <w:lang w:val="en-US"/>
        </w:rPr>
        <w:t xml:space="preserve"> in order </w:t>
      </w:r>
      <w:r w:rsidRPr="00DA425C">
        <w:rPr>
          <w:rFonts w:ascii="Arial" w:hAnsi="Arial"/>
          <w:sz w:val="24"/>
          <w:lang w:val="en-US"/>
        </w:rPr>
        <w:t xml:space="preserve">to improve effluent quality by removing </w:t>
      </w:r>
      <w:proofErr w:type="gramStart"/>
      <w:r w:rsidRPr="00DA425C">
        <w:rPr>
          <w:rFonts w:ascii="Arial" w:hAnsi="Arial"/>
          <w:sz w:val="24"/>
          <w:lang w:val="en-US"/>
        </w:rPr>
        <w:t>refractory</w:t>
      </w:r>
      <w:r w:rsidR="00863EA0">
        <w:rPr>
          <w:rFonts w:ascii="Arial" w:hAnsi="Arial"/>
          <w:sz w:val="24"/>
          <w:lang w:val="en-US"/>
        </w:rPr>
        <w:t>(</w:t>
      </w:r>
      <w:proofErr w:type="spellStart"/>
      <w:proofErr w:type="gramEnd"/>
      <w:r w:rsidR="00863EA0" w:rsidRPr="00863EA0">
        <w:rPr>
          <w:rFonts w:ascii="Arial" w:hAnsi="Arial"/>
          <w:color w:val="FF0000"/>
          <w:sz w:val="24"/>
          <w:szCs w:val="24"/>
          <w:lang w:val="en-US"/>
        </w:rPr>
        <w:t>δύστηκτος</w:t>
      </w:r>
      <w:proofErr w:type="spellEnd"/>
      <w:r w:rsidR="00863EA0">
        <w:rPr>
          <w:rFonts w:ascii="Arial" w:hAnsi="Arial"/>
          <w:sz w:val="22"/>
          <w:lang w:val="en-US"/>
        </w:rPr>
        <w:t>)</w:t>
      </w:r>
      <w:r w:rsidRPr="00DA425C">
        <w:rPr>
          <w:rFonts w:ascii="Arial" w:hAnsi="Arial"/>
          <w:sz w:val="24"/>
          <w:lang w:val="en-US"/>
        </w:rPr>
        <w:t xml:space="preserve"> pollutants.</w:t>
      </w:r>
    </w:p>
    <w:p w:rsidR="00E739C5" w:rsidRPr="009F4C34" w:rsidRDefault="00E739C5" w:rsidP="002671FD">
      <w:pPr>
        <w:spacing w:line="360" w:lineRule="auto"/>
        <w:jc w:val="both"/>
        <w:rPr>
          <w:rFonts w:ascii="Arial" w:hAnsi="Arial"/>
          <w:color w:val="FF0000"/>
          <w:sz w:val="24"/>
          <w:lang w:val="en-US"/>
        </w:rPr>
      </w:pPr>
    </w:p>
    <w:p w:rsidR="002671FD" w:rsidRPr="009F4C34" w:rsidRDefault="00E739C5" w:rsidP="002671FD">
      <w:pPr>
        <w:spacing w:line="360" w:lineRule="auto"/>
        <w:jc w:val="both"/>
        <w:rPr>
          <w:rFonts w:ascii="Arial" w:hAnsi="Arial"/>
          <w:color w:val="FF0000"/>
          <w:sz w:val="24"/>
          <w:lang w:val="en-US"/>
        </w:rPr>
      </w:pPr>
      <w:proofErr w:type="gramStart"/>
      <w:r w:rsidRPr="00E739C5">
        <w:rPr>
          <w:rFonts w:ascii="Arial" w:hAnsi="Arial"/>
          <w:color w:val="FF0000"/>
          <w:sz w:val="24"/>
          <w:lang w:val="en-US"/>
        </w:rPr>
        <w:t>s</w:t>
      </w:r>
      <w:r w:rsidR="00863EA0">
        <w:rPr>
          <w:rFonts w:ascii="Arial" w:hAnsi="Arial"/>
          <w:color w:val="FF0000"/>
          <w:sz w:val="24"/>
          <w:lang w:val="en-US"/>
        </w:rPr>
        <w:t>ludge</w:t>
      </w:r>
      <w:proofErr w:type="gramEnd"/>
      <w:r w:rsidR="00863EA0" w:rsidRPr="009F4C34">
        <w:rPr>
          <w:rFonts w:ascii="Arial" w:hAnsi="Arial"/>
          <w:color w:val="FF0000"/>
          <w:sz w:val="24"/>
          <w:lang w:val="en-US"/>
        </w:rPr>
        <w:t xml:space="preserve"> =</w:t>
      </w:r>
      <w:r w:rsidR="00863EA0">
        <w:rPr>
          <w:rFonts w:ascii="Arial" w:hAnsi="Arial"/>
          <w:color w:val="FF0000"/>
          <w:sz w:val="24"/>
        </w:rPr>
        <w:t>λάσπη</w:t>
      </w:r>
      <w:r w:rsidR="00863EA0" w:rsidRPr="009F4C34">
        <w:rPr>
          <w:rFonts w:ascii="Arial" w:hAnsi="Arial"/>
          <w:color w:val="FF0000"/>
          <w:sz w:val="24"/>
          <w:lang w:val="en-US"/>
        </w:rPr>
        <w:t xml:space="preserve">              </w:t>
      </w:r>
      <w:r w:rsidRPr="009F4C34">
        <w:rPr>
          <w:rFonts w:ascii="Arial" w:hAnsi="Arial"/>
          <w:color w:val="FF0000"/>
          <w:sz w:val="24"/>
          <w:lang w:val="en-US"/>
        </w:rPr>
        <w:t xml:space="preserve">             </w:t>
      </w:r>
      <w:r w:rsidR="006B1551" w:rsidRPr="009F4C34">
        <w:rPr>
          <w:rFonts w:ascii="Arial" w:hAnsi="Arial"/>
          <w:color w:val="FF0000"/>
          <w:sz w:val="24"/>
          <w:lang w:val="en-US"/>
        </w:rPr>
        <w:t xml:space="preserve">    </w:t>
      </w:r>
      <w:r w:rsidR="00863EA0">
        <w:rPr>
          <w:rFonts w:ascii="Arial" w:hAnsi="Arial"/>
          <w:color w:val="FF0000"/>
          <w:sz w:val="24"/>
          <w:lang w:val="en-US"/>
        </w:rPr>
        <w:t>precipitation</w:t>
      </w:r>
      <w:r w:rsidRPr="009F4C34">
        <w:rPr>
          <w:rFonts w:ascii="Arial" w:hAnsi="Arial"/>
          <w:color w:val="FF0000"/>
          <w:sz w:val="24"/>
          <w:lang w:val="en-US"/>
        </w:rPr>
        <w:t>=</w:t>
      </w:r>
      <w:r>
        <w:rPr>
          <w:rFonts w:ascii="Arial" w:hAnsi="Arial"/>
          <w:color w:val="FF0000"/>
          <w:sz w:val="24"/>
        </w:rPr>
        <w:t>κατακρήμνιση</w:t>
      </w:r>
      <w:r w:rsidRPr="009F4C34">
        <w:rPr>
          <w:rFonts w:ascii="Arial" w:hAnsi="Arial"/>
          <w:color w:val="FF0000"/>
          <w:sz w:val="24"/>
          <w:lang w:val="en-US"/>
        </w:rPr>
        <w:t>/</w:t>
      </w:r>
      <w:r>
        <w:rPr>
          <w:rFonts w:ascii="Arial" w:hAnsi="Arial"/>
          <w:color w:val="FF0000"/>
          <w:sz w:val="24"/>
        </w:rPr>
        <w:t>προώθηση</w:t>
      </w:r>
    </w:p>
    <w:p w:rsidR="00863EA0" w:rsidRPr="009F4C34" w:rsidRDefault="00E739C5" w:rsidP="002671FD">
      <w:pPr>
        <w:spacing w:line="360" w:lineRule="auto"/>
        <w:jc w:val="both"/>
        <w:rPr>
          <w:rFonts w:ascii="Arial" w:hAnsi="Arial"/>
          <w:color w:val="FF0000"/>
          <w:sz w:val="24"/>
          <w:lang w:val="en-US"/>
        </w:rPr>
      </w:pPr>
      <w:proofErr w:type="gramStart"/>
      <w:r>
        <w:rPr>
          <w:rFonts w:ascii="Arial" w:hAnsi="Arial"/>
          <w:color w:val="FF0000"/>
          <w:sz w:val="24"/>
          <w:lang w:val="en-US"/>
        </w:rPr>
        <w:t>t</w:t>
      </w:r>
      <w:r w:rsidR="00863EA0">
        <w:rPr>
          <w:rFonts w:ascii="Arial" w:hAnsi="Arial"/>
          <w:color w:val="FF0000"/>
          <w:sz w:val="24"/>
          <w:lang w:val="en-US"/>
        </w:rPr>
        <w:t>rickling</w:t>
      </w:r>
      <w:proofErr w:type="gramEnd"/>
      <w:r w:rsidRPr="009F4C34">
        <w:rPr>
          <w:rFonts w:ascii="Arial" w:hAnsi="Arial"/>
          <w:color w:val="FF0000"/>
          <w:sz w:val="24"/>
          <w:lang w:val="en-US"/>
        </w:rPr>
        <w:t>=</w:t>
      </w:r>
      <w:r w:rsidR="00863EA0" w:rsidRPr="009F4C34">
        <w:rPr>
          <w:rFonts w:ascii="Arial" w:hAnsi="Arial"/>
          <w:color w:val="FF0000"/>
          <w:sz w:val="24"/>
          <w:lang w:val="en-US"/>
        </w:rPr>
        <w:t xml:space="preserve">  </w:t>
      </w:r>
      <w:r>
        <w:rPr>
          <w:rFonts w:ascii="Arial" w:hAnsi="Arial"/>
          <w:color w:val="FF0000"/>
          <w:sz w:val="24"/>
        </w:rPr>
        <w:t>διάχυση</w:t>
      </w:r>
      <w:r w:rsidR="00863EA0" w:rsidRPr="009F4C34">
        <w:rPr>
          <w:rFonts w:ascii="Arial" w:hAnsi="Arial"/>
          <w:color w:val="FF0000"/>
          <w:sz w:val="24"/>
          <w:lang w:val="en-US"/>
        </w:rPr>
        <w:t xml:space="preserve">                   </w:t>
      </w:r>
      <w:r w:rsidRPr="009F4C34">
        <w:rPr>
          <w:rFonts w:ascii="Arial" w:hAnsi="Arial"/>
          <w:color w:val="FF0000"/>
          <w:sz w:val="24"/>
          <w:lang w:val="en-US"/>
        </w:rPr>
        <w:t xml:space="preserve">  </w:t>
      </w:r>
      <w:r w:rsidR="006B1551" w:rsidRPr="009F4C34">
        <w:rPr>
          <w:rFonts w:ascii="Arial" w:hAnsi="Arial"/>
          <w:color w:val="FF0000"/>
          <w:sz w:val="24"/>
          <w:lang w:val="en-US"/>
        </w:rPr>
        <w:t xml:space="preserve">  </w:t>
      </w:r>
      <w:r w:rsidRPr="009F4C34">
        <w:rPr>
          <w:rFonts w:ascii="Arial" w:hAnsi="Arial"/>
          <w:color w:val="FF0000"/>
          <w:sz w:val="24"/>
          <w:lang w:val="en-US"/>
        </w:rPr>
        <w:t xml:space="preserve"> </w:t>
      </w:r>
      <w:r w:rsidR="006B1551" w:rsidRPr="009F4C34">
        <w:rPr>
          <w:rFonts w:ascii="Arial" w:hAnsi="Arial"/>
          <w:color w:val="FF0000"/>
          <w:sz w:val="24"/>
          <w:lang w:val="en-US"/>
        </w:rPr>
        <w:t xml:space="preserve">  </w:t>
      </w:r>
      <w:r w:rsidR="00863EA0">
        <w:rPr>
          <w:rFonts w:ascii="Arial" w:hAnsi="Arial"/>
          <w:color w:val="FF0000"/>
          <w:sz w:val="24"/>
          <w:lang w:val="en-US"/>
        </w:rPr>
        <w:t>chlorination</w:t>
      </w:r>
      <w:r w:rsidRPr="009F4C34">
        <w:rPr>
          <w:rFonts w:ascii="Arial" w:hAnsi="Arial"/>
          <w:color w:val="FF0000"/>
          <w:sz w:val="24"/>
          <w:lang w:val="en-US"/>
        </w:rPr>
        <w:t>=</w:t>
      </w:r>
      <w:r>
        <w:rPr>
          <w:rFonts w:ascii="Arial" w:hAnsi="Arial"/>
          <w:color w:val="FF0000"/>
          <w:sz w:val="24"/>
        </w:rPr>
        <w:t>χλωρίωση</w:t>
      </w:r>
    </w:p>
    <w:p w:rsidR="00E739C5" w:rsidRPr="009F4C34" w:rsidRDefault="00863EA0" w:rsidP="00E739C5">
      <w:pPr>
        <w:spacing w:line="360" w:lineRule="auto"/>
        <w:jc w:val="both"/>
        <w:rPr>
          <w:rFonts w:ascii="Arial" w:hAnsi="Arial"/>
          <w:color w:val="FF0000"/>
          <w:sz w:val="24"/>
          <w:lang w:val="en-US"/>
        </w:rPr>
      </w:pPr>
      <w:proofErr w:type="gramStart"/>
      <w:r>
        <w:rPr>
          <w:rFonts w:ascii="Arial" w:hAnsi="Arial"/>
          <w:color w:val="FF0000"/>
          <w:sz w:val="24"/>
          <w:lang w:val="en-US"/>
        </w:rPr>
        <w:t>abso</w:t>
      </w:r>
      <w:r w:rsidR="006B1551">
        <w:rPr>
          <w:rFonts w:ascii="Arial" w:hAnsi="Arial"/>
          <w:color w:val="FF0000"/>
          <w:sz w:val="24"/>
          <w:lang w:val="en-US"/>
        </w:rPr>
        <w:t>r</w:t>
      </w:r>
      <w:r>
        <w:rPr>
          <w:rFonts w:ascii="Arial" w:hAnsi="Arial"/>
          <w:color w:val="FF0000"/>
          <w:sz w:val="24"/>
          <w:lang w:val="en-US"/>
        </w:rPr>
        <w:t>ption</w:t>
      </w:r>
      <w:r w:rsidR="00E739C5" w:rsidRPr="009F4C34">
        <w:rPr>
          <w:rFonts w:ascii="Arial" w:hAnsi="Arial"/>
          <w:color w:val="FF0000"/>
          <w:sz w:val="24"/>
          <w:lang w:val="en-US"/>
        </w:rPr>
        <w:t>=</w:t>
      </w:r>
      <w:proofErr w:type="gramEnd"/>
      <w:r w:rsidR="00E739C5">
        <w:rPr>
          <w:rFonts w:ascii="Arial" w:hAnsi="Arial"/>
          <w:color w:val="FF0000"/>
          <w:sz w:val="24"/>
        </w:rPr>
        <w:t>απορρόφηση</w:t>
      </w:r>
      <w:r w:rsidR="00E739C5" w:rsidRPr="009F4C34">
        <w:rPr>
          <w:rFonts w:ascii="Arial" w:hAnsi="Arial"/>
          <w:color w:val="FF0000"/>
          <w:sz w:val="24"/>
          <w:lang w:val="en-US"/>
        </w:rPr>
        <w:t xml:space="preserve"> </w:t>
      </w:r>
      <w:r w:rsidR="006B1551" w:rsidRPr="009F4C34">
        <w:rPr>
          <w:rFonts w:ascii="Arial" w:hAnsi="Arial"/>
          <w:color w:val="FF0000"/>
          <w:sz w:val="24"/>
          <w:lang w:val="en-US"/>
        </w:rPr>
        <w:t xml:space="preserve">               </w:t>
      </w:r>
      <w:r w:rsidR="006B1551">
        <w:rPr>
          <w:rFonts w:ascii="Arial" w:hAnsi="Arial"/>
          <w:color w:val="FF0000"/>
          <w:sz w:val="24"/>
          <w:lang w:val="en-US"/>
        </w:rPr>
        <w:t xml:space="preserve"> </w:t>
      </w:r>
      <w:r w:rsidR="00E739C5">
        <w:rPr>
          <w:rFonts w:ascii="Arial" w:hAnsi="Arial"/>
          <w:color w:val="FF0000"/>
          <w:sz w:val="24"/>
          <w:lang w:val="en-US"/>
        </w:rPr>
        <w:t>clarifier</w:t>
      </w:r>
      <w:r w:rsidR="00E739C5" w:rsidRPr="009F4C34">
        <w:rPr>
          <w:rFonts w:ascii="Arial" w:hAnsi="Arial"/>
          <w:color w:val="FF0000"/>
          <w:sz w:val="24"/>
          <w:lang w:val="en-US"/>
        </w:rPr>
        <w:t>=</w:t>
      </w:r>
      <w:r w:rsidR="00E739C5">
        <w:rPr>
          <w:rFonts w:ascii="Arial" w:hAnsi="Arial"/>
          <w:color w:val="FF0000"/>
          <w:sz w:val="24"/>
        </w:rPr>
        <w:t>φίλτρο</w:t>
      </w:r>
      <w:r w:rsidR="00E739C5" w:rsidRPr="009F4C34">
        <w:rPr>
          <w:rFonts w:ascii="Arial" w:hAnsi="Arial"/>
          <w:color w:val="FF0000"/>
          <w:sz w:val="24"/>
          <w:lang w:val="en-US"/>
        </w:rPr>
        <w:t xml:space="preserve"> </w:t>
      </w:r>
      <w:r w:rsidR="00E739C5">
        <w:rPr>
          <w:rFonts w:ascii="Arial" w:hAnsi="Arial"/>
          <w:color w:val="FF0000"/>
          <w:sz w:val="24"/>
        </w:rPr>
        <w:t>καθαρισμού</w:t>
      </w:r>
    </w:p>
    <w:p w:rsidR="006B1551" w:rsidRPr="009F4C34" w:rsidRDefault="006B1551" w:rsidP="006B1551">
      <w:pPr>
        <w:spacing w:line="360" w:lineRule="auto"/>
        <w:jc w:val="both"/>
        <w:rPr>
          <w:rFonts w:ascii="Arial" w:hAnsi="Arial"/>
          <w:color w:val="FF0000"/>
          <w:sz w:val="24"/>
          <w:lang w:val="en-US"/>
        </w:rPr>
      </w:pPr>
      <w:proofErr w:type="spellStart"/>
      <w:proofErr w:type="gramStart"/>
      <w:r>
        <w:rPr>
          <w:rFonts w:ascii="Arial" w:hAnsi="Arial"/>
          <w:color w:val="FF0000"/>
          <w:sz w:val="24"/>
          <w:lang w:val="en-US"/>
        </w:rPr>
        <w:t>denitrification</w:t>
      </w:r>
      <w:proofErr w:type="spellEnd"/>
      <w:r w:rsidRPr="009F4C34">
        <w:rPr>
          <w:rFonts w:ascii="Arial" w:hAnsi="Arial"/>
          <w:color w:val="FF0000"/>
          <w:sz w:val="24"/>
          <w:lang w:val="en-US"/>
        </w:rPr>
        <w:t>=</w:t>
      </w:r>
      <w:proofErr w:type="spellStart"/>
      <w:proofErr w:type="gramEnd"/>
      <w:r>
        <w:rPr>
          <w:rFonts w:ascii="Arial" w:hAnsi="Arial"/>
          <w:color w:val="FF0000"/>
          <w:sz w:val="24"/>
        </w:rPr>
        <w:t>απονιτροποίηση</w:t>
      </w:r>
      <w:proofErr w:type="spellEnd"/>
      <w:r w:rsidRPr="009F4C34">
        <w:rPr>
          <w:rFonts w:ascii="Arial" w:hAnsi="Arial"/>
          <w:color w:val="FF0000"/>
          <w:sz w:val="24"/>
          <w:lang w:val="en-US"/>
        </w:rPr>
        <w:t xml:space="preserve">        </w:t>
      </w:r>
      <w:r>
        <w:rPr>
          <w:rFonts w:ascii="Arial" w:hAnsi="Arial"/>
          <w:color w:val="FF0000"/>
          <w:sz w:val="24"/>
          <w:lang w:val="en-US"/>
        </w:rPr>
        <w:t>ammonia</w:t>
      </w:r>
      <w:r w:rsidRPr="009F4C34">
        <w:rPr>
          <w:rFonts w:ascii="Arial" w:hAnsi="Arial"/>
          <w:color w:val="FF0000"/>
          <w:sz w:val="24"/>
          <w:lang w:val="en-US"/>
        </w:rPr>
        <w:t xml:space="preserve"> </w:t>
      </w:r>
      <w:r>
        <w:rPr>
          <w:rFonts w:ascii="Arial" w:hAnsi="Arial"/>
          <w:color w:val="FF0000"/>
          <w:sz w:val="24"/>
          <w:lang w:val="en-US"/>
        </w:rPr>
        <w:t>stripping</w:t>
      </w:r>
      <w:r w:rsidRPr="009F4C34">
        <w:rPr>
          <w:rFonts w:ascii="Arial" w:hAnsi="Arial"/>
          <w:color w:val="FF0000"/>
          <w:sz w:val="24"/>
          <w:lang w:val="en-US"/>
        </w:rPr>
        <w:t>=</w:t>
      </w:r>
      <w:r>
        <w:rPr>
          <w:rFonts w:ascii="Arial" w:hAnsi="Arial"/>
          <w:color w:val="FF0000"/>
          <w:sz w:val="24"/>
        </w:rPr>
        <w:t>εξαγωγή</w:t>
      </w:r>
      <w:r w:rsidRPr="009F4C34">
        <w:rPr>
          <w:rFonts w:ascii="Arial" w:hAnsi="Arial"/>
          <w:color w:val="FF0000"/>
          <w:sz w:val="24"/>
          <w:lang w:val="en-US"/>
        </w:rPr>
        <w:t xml:space="preserve"> </w:t>
      </w:r>
      <w:r>
        <w:rPr>
          <w:rFonts w:ascii="Arial" w:hAnsi="Arial"/>
          <w:color w:val="FF0000"/>
          <w:sz w:val="24"/>
        </w:rPr>
        <w:t>αμμωνίας</w:t>
      </w:r>
    </w:p>
    <w:p w:rsidR="006B1551" w:rsidRPr="009F4C34" w:rsidRDefault="006B1551" w:rsidP="006B1551">
      <w:pPr>
        <w:spacing w:line="360" w:lineRule="auto"/>
        <w:jc w:val="both"/>
        <w:rPr>
          <w:rFonts w:ascii="Arial" w:hAnsi="Arial"/>
          <w:color w:val="FF0000"/>
          <w:sz w:val="24"/>
          <w:lang w:val="en-US"/>
        </w:rPr>
      </w:pPr>
    </w:p>
    <w:p w:rsidR="00E739C5" w:rsidRPr="009F4C34" w:rsidRDefault="00E739C5" w:rsidP="002671FD">
      <w:pPr>
        <w:spacing w:line="360" w:lineRule="auto"/>
        <w:jc w:val="both"/>
        <w:rPr>
          <w:rFonts w:ascii="Arial" w:hAnsi="Arial"/>
          <w:color w:val="FF0000"/>
          <w:sz w:val="24"/>
          <w:lang w:val="en-US"/>
        </w:rPr>
      </w:pPr>
    </w:p>
    <w:p w:rsidR="002671FD" w:rsidRPr="009F4C34" w:rsidRDefault="002671FD" w:rsidP="002671FD">
      <w:pPr>
        <w:spacing w:line="360" w:lineRule="auto"/>
        <w:jc w:val="both"/>
        <w:rPr>
          <w:rFonts w:ascii="Arial" w:hAnsi="Arial"/>
          <w:color w:val="FF0000"/>
          <w:sz w:val="24"/>
          <w:lang w:val="en-US"/>
        </w:rPr>
      </w:pPr>
    </w:p>
    <w:p w:rsidR="002671FD" w:rsidRPr="009F4C34" w:rsidRDefault="002671FD" w:rsidP="002671FD">
      <w:pPr>
        <w:spacing w:line="360" w:lineRule="auto"/>
        <w:jc w:val="both"/>
        <w:rPr>
          <w:rFonts w:ascii="Arial" w:hAnsi="Arial"/>
          <w:color w:val="FF0000"/>
          <w:sz w:val="24"/>
          <w:lang w:val="en-US"/>
        </w:rPr>
      </w:pPr>
    </w:p>
    <w:p w:rsidR="002671FD" w:rsidRPr="009F4C34" w:rsidRDefault="002671FD" w:rsidP="002671FD">
      <w:pPr>
        <w:spacing w:line="360" w:lineRule="auto"/>
        <w:jc w:val="both"/>
        <w:rPr>
          <w:rFonts w:ascii="Arial" w:hAnsi="Arial"/>
          <w:color w:val="FF0000"/>
          <w:sz w:val="24"/>
          <w:lang w:val="en-US"/>
        </w:rPr>
      </w:pPr>
    </w:p>
    <w:p w:rsidR="002671FD" w:rsidRPr="009F4C34" w:rsidRDefault="002671FD" w:rsidP="002671FD">
      <w:pPr>
        <w:spacing w:line="360" w:lineRule="auto"/>
        <w:jc w:val="both"/>
        <w:rPr>
          <w:rFonts w:ascii="Arial" w:hAnsi="Arial"/>
          <w:color w:val="FF0000"/>
          <w:sz w:val="24"/>
          <w:lang w:val="en-US"/>
        </w:rPr>
      </w:pPr>
    </w:p>
    <w:p w:rsidR="002671FD" w:rsidRPr="009F4C34" w:rsidRDefault="002671FD" w:rsidP="002671FD">
      <w:pPr>
        <w:spacing w:line="360" w:lineRule="auto"/>
        <w:jc w:val="both"/>
        <w:rPr>
          <w:rFonts w:ascii="Arial" w:hAnsi="Arial"/>
          <w:color w:val="FF0000"/>
          <w:sz w:val="24"/>
          <w:lang w:val="en-US"/>
        </w:rPr>
      </w:pPr>
    </w:p>
    <w:p w:rsidR="002671FD" w:rsidRPr="009F4C34" w:rsidRDefault="002671FD" w:rsidP="002671FD">
      <w:pPr>
        <w:spacing w:line="360" w:lineRule="auto"/>
        <w:jc w:val="both"/>
        <w:rPr>
          <w:rFonts w:ascii="Arial" w:hAnsi="Arial"/>
          <w:color w:val="FF0000"/>
          <w:sz w:val="24"/>
          <w:lang w:val="en-US"/>
        </w:rPr>
      </w:pPr>
    </w:p>
    <w:p w:rsidR="002671FD" w:rsidRPr="009F4C34" w:rsidRDefault="002671FD" w:rsidP="002671FD">
      <w:pPr>
        <w:spacing w:line="360" w:lineRule="auto"/>
        <w:jc w:val="both"/>
        <w:rPr>
          <w:rFonts w:ascii="Arial" w:hAnsi="Arial"/>
          <w:color w:val="FF0000"/>
          <w:sz w:val="24"/>
          <w:lang w:val="en-US"/>
        </w:rPr>
      </w:pPr>
    </w:p>
    <w:p w:rsidR="002671FD" w:rsidRPr="009F4C34" w:rsidRDefault="002671FD" w:rsidP="002671FD">
      <w:pPr>
        <w:spacing w:line="360" w:lineRule="auto"/>
        <w:jc w:val="both"/>
        <w:rPr>
          <w:rFonts w:ascii="Arial" w:hAnsi="Arial"/>
          <w:color w:val="FF0000"/>
          <w:sz w:val="24"/>
          <w:lang w:val="en-US"/>
        </w:rPr>
      </w:pPr>
    </w:p>
    <w:p w:rsidR="002671FD" w:rsidRPr="009F4C34" w:rsidRDefault="002671FD" w:rsidP="002671FD">
      <w:pPr>
        <w:spacing w:line="360" w:lineRule="auto"/>
        <w:jc w:val="both"/>
        <w:rPr>
          <w:rFonts w:ascii="Arial" w:hAnsi="Arial"/>
          <w:color w:val="FF0000"/>
          <w:sz w:val="24"/>
          <w:lang w:val="en-US"/>
        </w:rPr>
      </w:pPr>
    </w:p>
    <w:p w:rsidR="002671FD" w:rsidRPr="009F4C34" w:rsidRDefault="002671FD" w:rsidP="002671FD">
      <w:pPr>
        <w:spacing w:line="360" w:lineRule="auto"/>
        <w:jc w:val="both"/>
        <w:rPr>
          <w:rFonts w:ascii="Arial" w:hAnsi="Arial"/>
          <w:color w:val="FF0000"/>
          <w:sz w:val="24"/>
          <w:lang w:val="en-US"/>
        </w:rPr>
      </w:pPr>
    </w:p>
    <w:p w:rsidR="002671FD" w:rsidRPr="009F4C34" w:rsidRDefault="002671FD" w:rsidP="002671FD">
      <w:pPr>
        <w:spacing w:line="360" w:lineRule="auto"/>
        <w:jc w:val="both"/>
        <w:rPr>
          <w:rFonts w:ascii="Arial" w:hAnsi="Arial"/>
          <w:color w:val="FF0000"/>
          <w:sz w:val="24"/>
          <w:lang w:val="en-US"/>
        </w:rPr>
      </w:pPr>
    </w:p>
    <w:p w:rsidR="002671FD" w:rsidRPr="009F4C34" w:rsidRDefault="002671FD" w:rsidP="002671FD">
      <w:pPr>
        <w:spacing w:line="360" w:lineRule="auto"/>
        <w:jc w:val="both"/>
        <w:rPr>
          <w:rFonts w:ascii="Arial" w:hAnsi="Arial"/>
          <w:color w:val="FF0000"/>
          <w:sz w:val="24"/>
          <w:lang w:val="en-US"/>
        </w:rPr>
      </w:pPr>
    </w:p>
    <w:p w:rsidR="002671FD" w:rsidRPr="009F4C34" w:rsidRDefault="002671FD" w:rsidP="002671FD">
      <w:pPr>
        <w:pStyle w:val="a4"/>
        <w:rPr>
          <w:lang w:val="en-US"/>
        </w:rPr>
      </w:pPr>
    </w:p>
    <w:sectPr w:rsidR="002671FD" w:rsidRPr="009F4C34" w:rsidSect="00FA58A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02258"/>
    <w:multiLevelType w:val="hybridMultilevel"/>
    <w:tmpl w:val="75D62C6A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30F6063C"/>
    <w:multiLevelType w:val="hybridMultilevel"/>
    <w:tmpl w:val="D0B40FBE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12F01E3"/>
    <w:multiLevelType w:val="hybridMultilevel"/>
    <w:tmpl w:val="3F728DD4"/>
    <w:lvl w:ilvl="0" w:tplc="0408000D">
      <w:start w:val="1"/>
      <w:numFmt w:val="bullet"/>
      <w:lvlText w:val=""/>
      <w:lvlJc w:val="left"/>
      <w:pPr>
        <w:ind w:left="792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5F2A2AF2"/>
    <w:multiLevelType w:val="hybridMultilevel"/>
    <w:tmpl w:val="7FE276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BE64ED"/>
    <w:multiLevelType w:val="hybridMultilevel"/>
    <w:tmpl w:val="3604A7F8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14E52"/>
    <w:rsid w:val="00192080"/>
    <w:rsid w:val="00214E52"/>
    <w:rsid w:val="00266512"/>
    <w:rsid w:val="002671FD"/>
    <w:rsid w:val="006B1551"/>
    <w:rsid w:val="00863EA0"/>
    <w:rsid w:val="00885A7D"/>
    <w:rsid w:val="009F4C34"/>
    <w:rsid w:val="00C847EE"/>
    <w:rsid w:val="00E739C5"/>
    <w:rsid w:val="00FA5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E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E52"/>
    <w:pPr>
      <w:ind w:left="720"/>
      <w:contextualSpacing/>
    </w:pPr>
  </w:style>
  <w:style w:type="paragraph" w:styleId="a4">
    <w:name w:val="Body Text"/>
    <w:basedOn w:val="a"/>
    <w:link w:val="Char"/>
    <w:semiHidden/>
    <w:rsid w:val="002671FD"/>
    <w:pPr>
      <w:spacing w:line="360" w:lineRule="auto"/>
      <w:jc w:val="both"/>
    </w:pPr>
    <w:rPr>
      <w:rFonts w:ascii="Arial" w:hAnsi="Arial"/>
      <w:sz w:val="24"/>
    </w:rPr>
  </w:style>
  <w:style w:type="character" w:customStyle="1" w:styleId="Char">
    <w:name w:val="Σώμα κειμένου Char"/>
    <w:basedOn w:val="a0"/>
    <w:link w:val="a4"/>
    <w:semiHidden/>
    <w:rsid w:val="002671FD"/>
    <w:rPr>
      <w:rFonts w:ascii="Arial" w:eastAsia="Times New Roman" w:hAnsi="Arial" w:cs="Times New Roman"/>
      <w:sz w:val="24"/>
      <w:szCs w:val="20"/>
    </w:rPr>
  </w:style>
  <w:style w:type="paragraph" w:styleId="a5">
    <w:name w:val="Balloon Text"/>
    <w:basedOn w:val="a"/>
    <w:link w:val="Char0"/>
    <w:uiPriority w:val="99"/>
    <w:semiHidden/>
    <w:unhideWhenUsed/>
    <w:rsid w:val="00E739C5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E739C5"/>
    <w:rPr>
      <w:rFonts w:ascii="Tahoma" w:eastAsia="Times New Roman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E739C5"/>
    <w:rPr>
      <w:sz w:val="16"/>
      <w:szCs w:val="16"/>
    </w:rPr>
  </w:style>
  <w:style w:type="paragraph" w:styleId="a7">
    <w:name w:val="annotation text"/>
    <w:basedOn w:val="a"/>
    <w:link w:val="Char1"/>
    <w:uiPriority w:val="99"/>
    <w:semiHidden/>
    <w:unhideWhenUsed/>
    <w:rsid w:val="00E739C5"/>
  </w:style>
  <w:style w:type="character" w:customStyle="1" w:styleId="Char1">
    <w:name w:val="Κείμενο σχολίου Char"/>
    <w:basedOn w:val="a0"/>
    <w:link w:val="a7"/>
    <w:uiPriority w:val="99"/>
    <w:semiHidden/>
    <w:rsid w:val="00E739C5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annotation subject"/>
    <w:basedOn w:val="a7"/>
    <w:next w:val="a7"/>
    <w:link w:val="Char2"/>
    <w:uiPriority w:val="99"/>
    <w:semiHidden/>
    <w:unhideWhenUsed/>
    <w:rsid w:val="00E739C5"/>
    <w:rPr>
      <w:b/>
      <w:bCs/>
    </w:rPr>
  </w:style>
  <w:style w:type="character" w:customStyle="1" w:styleId="Char2">
    <w:name w:val="Θέμα σχολίου Char"/>
    <w:basedOn w:val="Char1"/>
    <w:link w:val="a8"/>
    <w:uiPriority w:val="99"/>
    <w:semiHidden/>
    <w:rsid w:val="00E739C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360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Σταυρούλα</dc:creator>
  <cp:lastModifiedBy>ΚΟΛΛΙΑΣ</cp:lastModifiedBy>
  <cp:revision>2</cp:revision>
  <dcterms:created xsi:type="dcterms:W3CDTF">2020-05-19T16:38:00Z</dcterms:created>
  <dcterms:modified xsi:type="dcterms:W3CDTF">2020-05-20T07:07:00Z</dcterms:modified>
</cp:coreProperties>
</file>